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Cs/>
          <w:sz w:val="28"/>
          <w:szCs w:val="28"/>
        </w:rPr>
      </w:pPr>
      <w:r>
        <w:rPr>
          <w:b/>
          <w:bCs/>
          <w:sz w:val="28"/>
          <w:szCs w:val="28"/>
        </w:rPr>
        <w:t>Charte du Oujda World Peace Festival</w:t>
      </w:r>
    </w:p>
    <w:p>
      <w:pPr>
        <w:pStyle w:val="Normal"/>
        <w:rPr>
          <w:b/>
          <w:bCs/>
        </w:rPr>
      </w:pPr>
      <w:r>
        <w:rPr>
          <w:b/>
          <w:bCs/>
        </w:rPr>
        <w:t>Oujda : Cité pour la Paix | Capitale de la Paix Mondiale</w:t>
      </w:r>
    </w:p>
    <w:p>
      <w:pPr>
        <w:pStyle w:val="Normal"/>
        <w:rPr/>
      </w:pPr>
      <w:r>
        <w:rPr/>
        <w:t>Dès sa conception, le Oujda World Peace Festival et ses organisateurs se sont engagés à offrir au public une animation culturelle d'envergure internationale, de qualité, et accessible à tous. En tant que manifestation phare de la 468ème Cité Internationale de la Paix, l'organisation de l'événement repose sur des fondements et des valeurs essentiels qui font aujourd'hui d'Oujda la Capitale de la Paix Mondiale :</w:t>
      </w:r>
    </w:p>
    <w:p>
      <w:pPr>
        <w:pStyle w:val="Normal"/>
        <w:rPr>
          <w:b/>
          <w:bCs/>
          <w:sz w:val="28"/>
          <w:szCs w:val="28"/>
        </w:rPr>
      </w:pPr>
      <w:r>
        <w:rPr>
          <w:b/>
          <w:bCs/>
          <w:sz w:val="28"/>
          <w:szCs w:val="28"/>
        </w:rPr>
        <w:t>LE SPECTATEUR AU CENTRE DE NOS PRÉOCCUPATIONS – DIVERSITÉ, TOLÉRANCE ET PARTAGE</w:t>
      </w:r>
    </w:p>
    <w:p>
      <w:pPr>
        <w:pStyle w:val="Normal"/>
        <w:rPr>
          <w:b/>
          <w:bCs/>
          <w:sz w:val="28"/>
          <w:szCs w:val="28"/>
        </w:rPr>
      </w:pPr>
      <w:r>
        <w:rPr>
          <w:b/>
          <w:bCs/>
          <w:sz w:val="28"/>
          <w:szCs w:val="28"/>
        </w:rPr>
        <w:t>UN FESTIVAL PLURIEL DANS UNE CITÉ POUR LA PAIX :</w:t>
      </w:r>
    </w:p>
    <w:p>
      <w:pPr>
        <w:pStyle w:val="Normal"/>
        <w:rPr/>
      </w:pPr>
      <w:r>
        <w:rPr/>
        <w:t>La mission principale du Oujda World Peace Festival est de garantir aux publics de la Région de l'Oriental une animation culturelle et artistique d'un niveau éminemment professionnel. À cet effet, le Festival met un point d'honneur à respecter les goûts, les désirs et les aspirations de chacun.</w:t>
      </w:r>
    </w:p>
    <w:p>
      <w:pPr>
        <w:pStyle w:val="Normal"/>
        <w:rPr/>
      </w:pPr>
      <w:r>
        <w:rPr/>
        <w:t>Riche et éclectique, sa programmation réunit :</w:t>
      </w:r>
    </w:p>
    <w:p>
      <w:pPr>
        <w:pStyle w:val="Normal"/>
        <w:rPr/>
      </w:pPr>
      <w:r>
        <w:rPr/>
        <w:t>De grands noms de la scène marocaine, panarabe et internationale.</w:t>
      </w:r>
    </w:p>
    <w:p>
      <w:pPr>
        <w:pStyle w:val="Normal"/>
        <w:rPr/>
      </w:pPr>
      <w:r>
        <w:rPr/>
        <w:t>Des interprètes reconnus des principales traditions musicales de la planète.</w:t>
      </w:r>
    </w:p>
    <w:p>
      <w:pPr>
        <w:pStyle w:val="Normal"/>
        <w:rPr/>
      </w:pPr>
      <w:r>
        <w:rPr/>
        <w:t>Des créations originales et des spectacles de rue favorisant la rencontre des cultures.</w:t>
      </w:r>
    </w:p>
    <w:p>
      <w:pPr>
        <w:pStyle w:val="Normal"/>
        <w:rPr/>
      </w:pPr>
      <w:r>
        <w:rPr/>
        <w:t>À travers des styles variés et des personnalités venant de tous horizons, jeunes talents ou stars confirmées, le festival reflète la création actuelle comme un langage universel de paix.</w:t>
      </w:r>
    </w:p>
    <w:p>
      <w:pPr>
        <w:pStyle w:val="Normal"/>
        <w:rPr>
          <w:b/>
          <w:bCs/>
          <w:sz w:val="28"/>
          <w:szCs w:val="28"/>
        </w:rPr>
      </w:pPr>
      <w:r>
        <w:rPr>
          <w:b/>
          <w:bCs/>
          <w:sz w:val="28"/>
          <w:szCs w:val="28"/>
        </w:rPr>
        <w:t>UN FESTIVAL ACCESSIBLE :</w:t>
      </w:r>
    </w:p>
    <w:p>
      <w:pPr>
        <w:pStyle w:val="Normal"/>
        <w:rPr/>
      </w:pPr>
      <w:r>
        <w:rPr/>
        <w:t>Une attention particulière est portée à l'accessibilité de la culture pour tous. Le Festival soutient l'inclusion en proposant une programmation ouverte au plus grand nombre. Les sites du festival sont conçus pour optimiser l'accueil de tous les publics, avec des dispositifs spécifiques pour les personnes à mobilité réduite, afin que l'expérience de la paix par l'art soit totale et partagée au sein de notre Cité pour la Paix.</w:t>
      </w:r>
    </w:p>
    <w:p>
      <w:pPr>
        <w:pStyle w:val="Normal"/>
        <w:rPr>
          <w:b/>
          <w:bCs/>
          <w:sz w:val="28"/>
          <w:szCs w:val="28"/>
        </w:rPr>
      </w:pPr>
      <w:r>
        <w:rPr>
          <w:b/>
          <w:bCs/>
          <w:sz w:val="28"/>
          <w:szCs w:val="28"/>
        </w:rPr>
        <w:t>UN FESTIVAL AUX NORMES :</w:t>
      </w:r>
    </w:p>
    <w:p>
      <w:pPr>
        <w:pStyle w:val="Normal"/>
        <w:rPr/>
      </w:pPr>
      <w:r>
        <w:rPr/>
        <w:t>Pour permettre au public de suivre les concerts dans les meilleures conditions de confort et de sécurité, le Festival se déroule conformément aux standards internationaux en vigueur. La sécurité des festivaliers et la qualité des infrastructures sont au cœur de notre dispositif pour offrir une fête sereine.</w:t>
      </w:r>
    </w:p>
    <w:p>
      <w:pPr>
        <w:pStyle w:val="Normal"/>
        <w:rPr>
          <w:b/>
          <w:bCs/>
          <w:sz w:val="28"/>
          <w:szCs w:val="28"/>
        </w:rPr>
      </w:pPr>
      <w:r>
        <w:rPr>
          <w:b/>
          <w:bCs/>
          <w:sz w:val="28"/>
          <w:szCs w:val="28"/>
        </w:rPr>
        <w:t>OUJDA, CAPITALE DU VOYAGE ET DU DIALOGUE</w:t>
      </w:r>
    </w:p>
    <w:p>
      <w:pPr>
        <w:pStyle w:val="Normal"/>
        <w:rPr>
          <w:b/>
          <w:bCs/>
          <w:sz w:val="28"/>
          <w:szCs w:val="28"/>
        </w:rPr>
      </w:pPr>
      <w:r>
        <w:rPr>
          <w:b/>
          <w:bCs/>
          <w:sz w:val="28"/>
          <w:szCs w:val="28"/>
        </w:rPr>
        <w:t>UN INTERMÉDIAIRE ENTRE TRADITION ET MODERNITÉ :</w:t>
      </w:r>
    </w:p>
    <w:p>
      <w:pPr>
        <w:pStyle w:val="Normal"/>
        <w:rPr/>
      </w:pPr>
      <w:r>
        <w:rPr/>
        <w:t>La clé de voûte du Festival est la ville d'Oujda. En accueillant cet événement unique, la ville transforme ses lieux symboliques en scènes à ciel ouvert, promouvant l'authenticité de son histoire tout en œuvrant pour un avenir d'ouverture. C'est ici que s'écrit chaque année un nouveau chapitre d'Oujda, Capitale de la Paix Mondiale.</w:t>
      </w:r>
    </w:p>
    <w:p>
      <w:pPr>
        <w:pStyle w:val="Normal"/>
        <w:rPr>
          <w:b/>
          <w:bCs/>
          <w:sz w:val="28"/>
          <w:szCs w:val="28"/>
        </w:rPr>
      </w:pPr>
      <w:r>
        <w:rPr>
          <w:b/>
          <w:bCs/>
          <w:sz w:val="28"/>
          <w:szCs w:val="28"/>
        </w:rPr>
        <w:t>LA PROMOTION DES JEUNES TALENTS :</w:t>
      </w:r>
    </w:p>
    <w:p>
      <w:pPr>
        <w:pStyle w:val="Normal"/>
        <w:rPr/>
      </w:pPr>
      <w:r>
        <w:rPr/>
        <w:t>Participer au rayonnement d'Oujda, c'est aussi mettre en avant ses talents locaux. Le festival est une plateforme majeure pour les artistes de la région qui, grâce à ce rayonnement international, peuvent exprimer leur message de paix au monde entier.</w:t>
      </w:r>
    </w:p>
    <w:p>
      <w:pPr>
        <w:pStyle w:val="Normal"/>
        <w:rPr>
          <w:b/>
          <w:bCs/>
          <w:sz w:val="28"/>
          <w:szCs w:val="28"/>
        </w:rPr>
      </w:pPr>
      <w:r>
        <w:rPr>
          <w:b/>
          <w:bCs/>
          <w:sz w:val="28"/>
          <w:szCs w:val="28"/>
        </w:rPr>
        <w:t>UN FESTIVAL AUX APPORTS SOCIAUX ET CITOYENS</w:t>
      </w:r>
    </w:p>
    <w:p>
      <w:pPr>
        <w:pStyle w:val="Normal"/>
        <w:rPr>
          <w:b/>
          <w:bCs/>
          <w:sz w:val="28"/>
          <w:szCs w:val="28"/>
        </w:rPr>
      </w:pPr>
      <w:r>
        <w:rPr>
          <w:b/>
          <w:bCs/>
          <w:sz w:val="28"/>
          <w:szCs w:val="28"/>
        </w:rPr>
        <w:t>LA DIFFUSION DES VALEURS DE PAIX :</w:t>
      </w:r>
    </w:p>
    <w:p>
      <w:pPr>
        <w:pStyle w:val="Normal"/>
        <w:widowControl/>
        <w:bidi w:val="0"/>
        <w:spacing w:lineRule="auto" w:line="276" w:before="0" w:after="200"/>
        <w:jc w:val="start"/>
        <w:rPr/>
      </w:pPr>
      <w:r>
        <w:rPr/>
        <w:t>Le festival a pour vocation de porter un modèle culturel basé sur la tolérance, l'échange et la diversité. À travers chaque concert et chaque rencontre, nous œuvrons à la diffusion d'un esprit de concorde, confirmant le statut d'Oujda comme Cité pour la Paix et carrefour incontournable pour les bâtisseurs de paix du monde entier.</w:t>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r-FR"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start"/>
    </w:pPr>
    <w:rPr>
      <w:rFonts w:ascii="Calibri" w:hAnsi="Calibri" w:eastAsia="Calibri" w:cs="Arial"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BalloonText"/>
    <w:uiPriority w:val="99"/>
    <w:semiHidden/>
    <w:qFormat/>
    <w:rsid w:val="00796ae6"/>
    <w:rPr>
      <w:rFonts w:ascii="Tahoma" w:hAnsi="Tahoma" w:cs="Tahoma"/>
      <w:sz w:val="16"/>
      <w:szCs w:val="16"/>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link w:val="TextedebullesCar"/>
    <w:uiPriority w:val="99"/>
    <w:semiHidden/>
    <w:unhideWhenUsed/>
    <w:qFormat/>
    <w:rsid w:val="00796ae6"/>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TotalTime>
  <Application>LibreOffice/26.2.1.2$Windows_X86_64 LibreOffice_project/620$Build-2</Application>
  <AppVersion>15.0000</AppVersion>
  <Pages>2</Pages>
  <Words>523</Words>
  <Characters>2782</Characters>
  <CharactersWithSpaces>3283</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2026-05-31T16:36:00Z</dcterms:created>
  <dc:creator>poste</dc:creator>
  <dc:description/>
  <dc:language>en-US</dc:language>
  <cp:lastModifiedBy/>
  <dcterms:modified xsi:type="dcterms:W3CDTF">2026-06-14T00:05:47Z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